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F2A" w:rsidRPr="00C939FB" w:rsidRDefault="00830F2A" w:rsidP="00830F2A">
      <w:pPr>
        <w:jc w:val="both"/>
      </w:pPr>
    </w:p>
    <w:p w:rsidR="00830F2A" w:rsidRDefault="00830F2A" w:rsidP="002E7C14">
      <w:pPr>
        <w:shd w:val="clear" w:color="auto" w:fill="FFFFFF"/>
        <w:contextualSpacing/>
        <w:jc w:val="center"/>
        <w:rPr>
          <w:b/>
          <w:bCs/>
        </w:rPr>
      </w:pPr>
    </w:p>
    <w:p w:rsidR="002E7C14" w:rsidRDefault="002E7C14" w:rsidP="002E7C14">
      <w:pPr>
        <w:shd w:val="clear" w:color="auto" w:fill="FFFFFF"/>
        <w:contextualSpacing/>
        <w:jc w:val="center"/>
        <w:rPr>
          <w:b/>
          <w:bCs/>
        </w:rPr>
      </w:pPr>
      <w:r w:rsidRPr="003034A6">
        <w:rPr>
          <w:b/>
          <w:bCs/>
        </w:rPr>
        <w:t>Промежуточная аттестация</w:t>
      </w:r>
    </w:p>
    <w:p w:rsidR="00735955" w:rsidRPr="003034A6" w:rsidRDefault="00735955" w:rsidP="002E7C14">
      <w:pPr>
        <w:shd w:val="clear" w:color="auto" w:fill="FFFFFF"/>
        <w:contextualSpacing/>
        <w:jc w:val="center"/>
        <w:rPr>
          <w:b/>
          <w:bCs/>
        </w:rPr>
      </w:pPr>
      <w:r>
        <w:rPr>
          <w:b/>
          <w:bCs/>
        </w:rPr>
        <w:t>ДЕМО версия</w:t>
      </w:r>
    </w:p>
    <w:p w:rsidR="002E7C14" w:rsidRPr="003034A6" w:rsidRDefault="002E7C14" w:rsidP="002E7C14">
      <w:pPr>
        <w:shd w:val="clear" w:color="auto" w:fill="FFFFFF"/>
        <w:contextualSpacing/>
        <w:jc w:val="center"/>
        <w:rPr>
          <w:b/>
          <w:bCs/>
        </w:rPr>
      </w:pPr>
    </w:p>
    <w:p w:rsidR="002E7C14" w:rsidRPr="003034A6" w:rsidRDefault="002E7C14" w:rsidP="002E7C14">
      <w:pPr>
        <w:shd w:val="clear" w:color="auto" w:fill="FFFFFF"/>
        <w:contextualSpacing/>
        <w:rPr>
          <w:bCs/>
        </w:rPr>
      </w:pPr>
      <w:r w:rsidRPr="003034A6">
        <w:rPr>
          <w:b/>
          <w:bCs/>
        </w:rPr>
        <w:t xml:space="preserve">Предмет: </w:t>
      </w:r>
      <w:r w:rsidR="00724294" w:rsidRPr="003034A6">
        <w:rPr>
          <w:bCs/>
        </w:rPr>
        <w:t xml:space="preserve">математика и информатика, 2 </w:t>
      </w:r>
      <w:r w:rsidRPr="003034A6">
        <w:rPr>
          <w:bCs/>
        </w:rPr>
        <w:t xml:space="preserve"> класс</w:t>
      </w:r>
    </w:p>
    <w:p w:rsidR="002E7C14" w:rsidRPr="003034A6" w:rsidRDefault="002E7C14" w:rsidP="002E7C14">
      <w:pPr>
        <w:shd w:val="clear" w:color="auto" w:fill="FFFFFF"/>
        <w:contextualSpacing/>
        <w:rPr>
          <w:b/>
          <w:bCs/>
        </w:rPr>
      </w:pPr>
      <w:r w:rsidRPr="003034A6">
        <w:rPr>
          <w:b/>
          <w:bCs/>
        </w:rPr>
        <w:t xml:space="preserve">Условия проведения процедуры промежуточной аттестации: </w:t>
      </w:r>
    </w:p>
    <w:p w:rsidR="002E7C14" w:rsidRPr="003034A6" w:rsidRDefault="002E7C14" w:rsidP="002E7C14">
      <w:pPr>
        <w:shd w:val="clear" w:color="auto" w:fill="FFFFFF"/>
        <w:contextualSpacing/>
        <w:rPr>
          <w:bCs/>
        </w:rPr>
      </w:pPr>
      <w:r w:rsidRPr="003034A6">
        <w:rPr>
          <w:bCs/>
        </w:rPr>
        <w:t>Работа проводится в классе, задания выполняются на двойном листочке в клетку</w:t>
      </w:r>
    </w:p>
    <w:p w:rsidR="002E7C14" w:rsidRPr="003034A6" w:rsidRDefault="002E7C14" w:rsidP="002E7C14">
      <w:pPr>
        <w:shd w:val="clear" w:color="auto" w:fill="FFFFFF"/>
        <w:contextualSpacing/>
      </w:pPr>
      <w:r w:rsidRPr="003034A6">
        <w:rPr>
          <w:b/>
          <w:bCs/>
        </w:rPr>
        <w:t>Время выполнения:</w:t>
      </w:r>
      <w:r w:rsidRPr="003034A6">
        <w:rPr>
          <w:bCs/>
        </w:rPr>
        <w:t xml:space="preserve"> </w:t>
      </w:r>
    </w:p>
    <w:p w:rsidR="002E7C14" w:rsidRDefault="002E7C14" w:rsidP="002E7C14">
      <w:pPr>
        <w:shd w:val="clear" w:color="auto" w:fill="FFFFFF"/>
        <w:contextualSpacing/>
      </w:pPr>
      <w:r w:rsidRPr="003034A6">
        <w:t>На выполнение всей работы отводится 45 минут.</w:t>
      </w:r>
    </w:p>
    <w:p w:rsidR="00A12054" w:rsidRPr="00A12054" w:rsidRDefault="00A12054" w:rsidP="002E7C14">
      <w:pPr>
        <w:shd w:val="clear" w:color="auto" w:fill="FFFFFF"/>
        <w:contextualSpacing/>
        <w:rPr>
          <w:i/>
        </w:rPr>
      </w:pPr>
      <w:r>
        <w:rPr>
          <w:i/>
        </w:rPr>
        <w:t>Для обучающихся по АООП НОО на выполнение всей работы отводится 80 минут</w:t>
      </w:r>
    </w:p>
    <w:p w:rsidR="002E7C14" w:rsidRPr="003034A6" w:rsidRDefault="002E7C14" w:rsidP="002E7C14">
      <w:pPr>
        <w:shd w:val="clear" w:color="auto" w:fill="FFFFFF"/>
        <w:contextualSpacing/>
      </w:pPr>
      <w:r w:rsidRPr="003034A6">
        <w:rPr>
          <w:b/>
          <w:bCs/>
        </w:rPr>
        <w:t>Назначение работы:</w:t>
      </w:r>
    </w:p>
    <w:p w:rsidR="002E7C14" w:rsidRPr="003034A6" w:rsidRDefault="002E7C14" w:rsidP="002E7C14">
      <w:pPr>
        <w:shd w:val="clear" w:color="auto" w:fill="FFFFFF"/>
        <w:contextualSpacing/>
      </w:pPr>
      <w:r w:rsidRPr="003034A6">
        <w:t>Определить уровень овладения пре</w:t>
      </w:r>
      <w:r w:rsidR="00724294" w:rsidRPr="003034A6">
        <w:t>дметных результатов у учащихся 2</w:t>
      </w:r>
      <w:r w:rsidRPr="003034A6">
        <w:t xml:space="preserve"> класса по итогам усвоения программы по предмету «</w:t>
      </w:r>
      <w:r w:rsidR="00724294" w:rsidRPr="003034A6">
        <w:t>Математика</w:t>
      </w:r>
      <w:r w:rsidR="00302623">
        <w:t xml:space="preserve"> и информатика</w:t>
      </w:r>
      <w:r w:rsidRPr="003034A6">
        <w:t>».</w:t>
      </w:r>
    </w:p>
    <w:p w:rsidR="002E7C14" w:rsidRPr="003034A6" w:rsidRDefault="002E7C14" w:rsidP="002E7C14">
      <w:pPr>
        <w:shd w:val="clear" w:color="auto" w:fill="FFFFFF"/>
        <w:contextualSpacing/>
      </w:pPr>
      <w:r w:rsidRPr="003034A6">
        <w:rPr>
          <w:b/>
          <w:bCs/>
        </w:rPr>
        <w:t>Структура и содержание работы:</w:t>
      </w:r>
    </w:p>
    <w:p w:rsidR="002E7C14" w:rsidRPr="003034A6" w:rsidRDefault="002E7C14" w:rsidP="002E7C14">
      <w:pPr>
        <w:shd w:val="clear" w:color="auto" w:fill="FFFFFF"/>
        <w:contextualSpacing/>
      </w:pPr>
      <w:r w:rsidRPr="003034A6">
        <w:t xml:space="preserve">Работа проводится в форме </w:t>
      </w:r>
      <w:r w:rsidR="007E577A" w:rsidRPr="003034A6">
        <w:t>контрольной работы, состоит из 5</w:t>
      </w:r>
      <w:r w:rsidRPr="003034A6">
        <w:t xml:space="preserve"> заданий:</w:t>
      </w:r>
    </w:p>
    <w:p w:rsidR="002D29A8" w:rsidRPr="003034A6" w:rsidRDefault="002E7C14" w:rsidP="002D29A8">
      <w:pPr>
        <w:pStyle w:val="a6"/>
        <w:rPr>
          <w:color w:val="000000"/>
        </w:rPr>
      </w:pPr>
      <w:r w:rsidRPr="003034A6">
        <w:t>№1</w:t>
      </w:r>
      <w:r w:rsidR="002D29A8" w:rsidRPr="003034A6">
        <w:t xml:space="preserve"> </w:t>
      </w:r>
      <w:r w:rsidR="002D29A8" w:rsidRPr="003034A6">
        <w:rPr>
          <w:color w:val="000000"/>
        </w:rPr>
        <w:t xml:space="preserve">Числа и величины </w:t>
      </w:r>
    </w:p>
    <w:p w:rsidR="002D29A8" w:rsidRPr="002D29A8" w:rsidRDefault="002D29A8" w:rsidP="002D29A8">
      <w:pPr>
        <w:rPr>
          <w:color w:val="000000"/>
        </w:rPr>
      </w:pPr>
      <w:r w:rsidRPr="003034A6">
        <w:rPr>
          <w:color w:val="000000"/>
        </w:rPr>
        <w:t>№</w:t>
      </w:r>
      <w:r w:rsidRPr="002D29A8">
        <w:rPr>
          <w:color w:val="000000"/>
        </w:rPr>
        <w:t>2 Арифме</w:t>
      </w:r>
      <w:r w:rsidR="00302623">
        <w:rPr>
          <w:color w:val="000000"/>
        </w:rPr>
        <w:t xml:space="preserve">тические действия </w:t>
      </w:r>
    </w:p>
    <w:p w:rsidR="002D29A8" w:rsidRPr="002D29A8" w:rsidRDefault="002D29A8" w:rsidP="002D29A8">
      <w:pPr>
        <w:rPr>
          <w:color w:val="000000"/>
        </w:rPr>
      </w:pPr>
      <w:r w:rsidRPr="003034A6">
        <w:rPr>
          <w:color w:val="000000"/>
        </w:rPr>
        <w:t>№</w:t>
      </w:r>
      <w:r w:rsidR="00302623">
        <w:rPr>
          <w:color w:val="000000"/>
        </w:rPr>
        <w:t xml:space="preserve">3 Текстовые задачи </w:t>
      </w:r>
    </w:p>
    <w:p w:rsidR="002D29A8" w:rsidRPr="002D29A8" w:rsidRDefault="002D29A8" w:rsidP="002D29A8">
      <w:pPr>
        <w:rPr>
          <w:color w:val="000000"/>
        </w:rPr>
      </w:pPr>
      <w:r w:rsidRPr="003034A6">
        <w:rPr>
          <w:color w:val="000000"/>
        </w:rPr>
        <w:t>№</w:t>
      </w:r>
      <w:r w:rsidRPr="002D29A8">
        <w:rPr>
          <w:color w:val="000000"/>
        </w:rPr>
        <w:t>4 Ге</w:t>
      </w:r>
      <w:r w:rsidR="00302623">
        <w:rPr>
          <w:color w:val="000000"/>
        </w:rPr>
        <w:t xml:space="preserve">ометрические фигуры и величины </w:t>
      </w:r>
    </w:p>
    <w:p w:rsidR="002D29A8" w:rsidRPr="002D29A8" w:rsidRDefault="002D29A8" w:rsidP="002D29A8">
      <w:pPr>
        <w:rPr>
          <w:color w:val="000000"/>
        </w:rPr>
      </w:pPr>
      <w:r w:rsidRPr="003034A6">
        <w:rPr>
          <w:color w:val="000000"/>
        </w:rPr>
        <w:t>№</w:t>
      </w:r>
      <w:r w:rsidRPr="002D29A8">
        <w:rPr>
          <w:color w:val="000000"/>
        </w:rPr>
        <w:t>5 Работа с данными</w:t>
      </w:r>
    </w:p>
    <w:p w:rsidR="002E7C14" w:rsidRPr="003034A6" w:rsidRDefault="002E7C14" w:rsidP="002E7C14">
      <w:pPr>
        <w:shd w:val="clear" w:color="auto" w:fill="FFFFFF"/>
        <w:contextualSpacing/>
      </w:pPr>
    </w:p>
    <w:p w:rsidR="002E7C14" w:rsidRPr="003034A6" w:rsidRDefault="002E7C14" w:rsidP="002E7C14">
      <w:pPr>
        <w:shd w:val="clear" w:color="auto" w:fill="FFFFFF"/>
        <w:contextualSpacing/>
        <w:rPr>
          <w:b/>
          <w:bCs/>
        </w:rPr>
      </w:pPr>
      <w:r w:rsidRPr="003034A6">
        <w:rPr>
          <w:b/>
          <w:bCs/>
        </w:rPr>
        <w:t>Обобщенный план: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3402"/>
        <w:gridCol w:w="851"/>
        <w:gridCol w:w="1842"/>
      </w:tblGrid>
      <w:tr w:rsidR="002E7C14" w:rsidRPr="003034A6" w:rsidTr="00BF594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  <w:rPr>
                <w:b/>
              </w:rPr>
            </w:pPr>
            <w:r w:rsidRPr="003034A6">
              <w:rPr>
                <w:b/>
              </w:rPr>
              <w:t>№ задания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Контролируемые элементы содержания (предметные результаты)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E7C14" w:rsidP="00BF594D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Связь с УУД</w:t>
            </w:r>
          </w:p>
          <w:p w:rsidR="002E7C14" w:rsidRPr="003034A6" w:rsidRDefault="002E7C14" w:rsidP="00BF594D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(познавательные результаты)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Тип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  <w:jc w:val="center"/>
              <w:rPr>
                <w:b/>
              </w:rPr>
            </w:pPr>
            <w:r w:rsidRPr="003034A6">
              <w:rPr>
                <w:b/>
              </w:rPr>
              <w:t>Балл</w:t>
            </w:r>
          </w:p>
        </w:tc>
      </w:tr>
      <w:tr w:rsidR="002E7C14" w:rsidRPr="003034A6" w:rsidTr="00BF594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E7C14" w:rsidP="00BF594D">
            <w:pPr>
              <w:contextualSpacing/>
              <w:jc w:val="center"/>
            </w:pPr>
            <w:r w:rsidRPr="003034A6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D29A8" w:rsidP="00162234">
            <w:pPr>
              <w:contextualSpacing/>
            </w:pPr>
            <w:r w:rsidRPr="003034A6">
              <w:rPr>
                <w:color w:val="000000"/>
              </w:rPr>
              <w:t>Сравнить величины (метр-дециметр, дециметр-сантиметр, сантиметр-миллиметр)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D29A8" w:rsidP="002D29A8">
            <w:pPr>
              <w:contextualSpacing/>
            </w:pPr>
            <w:r w:rsidRPr="003034A6">
              <w:rPr>
                <w:color w:val="000000"/>
                <w:shd w:val="clear" w:color="auto" w:fill="FFFFFF"/>
              </w:rPr>
              <w:t xml:space="preserve">Представление о базовых </w:t>
            </w:r>
            <w:proofErr w:type="spellStart"/>
            <w:r w:rsidRPr="003034A6">
              <w:rPr>
                <w:color w:val="000000"/>
                <w:shd w:val="clear" w:color="auto" w:fill="FFFFFF"/>
              </w:rPr>
              <w:t>межпредметных</w:t>
            </w:r>
            <w:proofErr w:type="spellEnd"/>
            <w:r w:rsidRPr="003034A6">
              <w:rPr>
                <w:color w:val="000000"/>
                <w:shd w:val="clear" w:color="auto" w:fill="FFFFFF"/>
              </w:rPr>
              <w:t xml:space="preserve"> понятиях: числе, величине.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</w:pPr>
            <w:r w:rsidRPr="003034A6"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</w:pPr>
            <w:r w:rsidRPr="003034A6">
              <w:t>1 балл</w:t>
            </w:r>
          </w:p>
        </w:tc>
      </w:tr>
      <w:tr w:rsidR="002E7C14" w:rsidRPr="003034A6" w:rsidTr="00BF594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E7C14" w:rsidP="00BF594D">
            <w:pPr>
              <w:contextualSpacing/>
              <w:jc w:val="center"/>
            </w:pPr>
            <w:r w:rsidRPr="003034A6"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D29A8" w:rsidP="00BF594D">
            <w:pPr>
              <w:contextualSpacing/>
            </w:pPr>
            <w:r w:rsidRPr="003034A6">
              <w:rPr>
                <w:color w:val="000000"/>
              </w:rPr>
              <w:t xml:space="preserve"> Выполнить письменные действия с многозначными действиями (сложение, вычитание, умножение и деление на однозначные)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D29A8" w:rsidP="00BF594D">
            <w:pPr>
              <w:contextualSpacing/>
            </w:pPr>
            <w:r w:rsidRPr="003034A6">
              <w:t>Освоение знаний о числах , арифметических действиях.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</w:pPr>
            <w:r w:rsidRPr="003034A6"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</w:pPr>
            <w:r w:rsidRPr="003034A6">
              <w:t>1 балл</w:t>
            </w:r>
          </w:p>
        </w:tc>
      </w:tr>
      <w:tr w:rsidR="002E7C14" w:rsidRPr="003034A6" w:rsidTr="00BF594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E7C14" w:rsidP="00BF594D">
            <w:pPr>
              <w:contextualSpacing/>
              <w:jc w:val="center"/>
            </w:pPr>
            <w:r w:rsidRPr="003034A6"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D29A8" w:rsidP="00BF594D">
            <w:pPr>
              <w:contextualSpacing/>
            </w:pPr>
            <w:r w:rsidRPr="003034A6">
              <w:rPr>
                <w:color w:val="000000"/>
              </w:rPr>
              <w:t xml:space="preserve"> Выполнить краткую запись. Определить количество и порядок действия для решения арифметической задачи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D29A8" w:rsidP="00A54843">
            <w:pPr>
              <w:contextualSpacing/>
            </w:pPr>
            <w:r w:rsidRPr="003034A6">
              <w:t>Умение выбирать и использовать в</w:t>
            </w:r>
            <w:r w:rsidR="004E47A7">
              <w:t xml:space="preserve"> </w:t>
            </w:r>
            <w:r w:rsidRPr="003034A6">
              <w:t>ходе решения изученные алгоритмы, свойства арифметических действий.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</w:pPr>
            <w:r w:rsidRPr="003034A6"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</w:pPr>
            <w:r w:rsidRPr="003034A6">
              <w:t>1 балл</w:t>
            </w:r>
          </w:p>
        </w:tc>
      </w:tr>
      <w:tr w:rsidR="002E7C14" w:rsidRPr="003034A6" w:rsidTr="00BF594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E7C14" w:rsidP="00BF594D">
            <w:pPr>
              <w:contextualSpacing/>
              <w:jc w:val="center"/>
            </w:pPr>
            <w:r w:rsidRPr="003034A6"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D29A8" w:rsidP="00BF594D">
            <w:pPr>
              <w:contextualSpacing/>
              <w:rPr>
                <w:color w:val="000000"/>
                <w:shd w:val="clear" w:color="auto" w:fill="FFFFFF"/>
              </w:rPr>
            </w:pPr>
            <w:r w:rsidRPr="003034A6">
              <w:rPr>
                <w:color w:val="000000"/>
              </w:rPr>
              <w:t>Выполнить построение геометрической фигуры с заданными измерениями. Вычислить периметр прямоугольника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D29A8" w:rsidP="002D29A8">
            <w:pPr>
              <w:contextualSpacing/>
            </w:pPr>
            <w:r w:rsidRPr="003034A6">
              <w:rPr>
                <w:color w:val="000000"/>
                <w:shd w:val="clear" w:color="auto" w:fill="FFFFFF"/>
              </w:rPr>
              <w:t xml:space="preserve">Представление о базовых </w:t>
            </w:r>
            <w:proofErr w:type="spellStart"/>
            <w:r w:rsidRPr="003034A6">
              <w:rPr>
                <w:color w:val="000000"/>
                <w:shd w:val="clear" w:color="auto" w:fill="FFFFFF"/>
              </w:rPr>
              <w:t>межпредметных</w:t>
            </w:r>
            <w:proofErr w:type="spellEnd"/>
            <w:r w:rsidRPr="003034A6">
              <w:rPr>
                <w:color w:val="000000"/>
                <w:shd w:val="clear" w:color="auto" w:fill="FFFFFF"/>
              </w:rPr>
              <w:t xml:space="preserve"> понятиях: числе, величине, геометрической фигуре.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</w:pPr>
            <w:r w:rsidRPr="003034A6">
              <w:t>Б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E7C14" w:rsidP="00BF594D">
            <w:pPr>
              <w:contextualSpacing/>
            </w:pPr>
            <w:r w:rsidRPr="003034A6">
              <w:t>1 балл</w:t>
            </w:r>
          </w:p>
        </w:tc>
      </w:tr>
      <w:tr w:rsidR="002E7C14" w:rsidRPr="003034A6" w:rsidTr="00BF594D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E7C14" w:rsidP="00BF594D">
            <w:pPr>
              <w:contextualSpacing/>
              <w:jc w:val="center"/>
            </w:pPr>
            <w:r w:rsidRPr="003034A6"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2D29A8" w:rsidP="00830F2A">
            <w:pPr>
              <w:contextualSpacing/>
            </w:pPr>
            <w:r w:rsidRPr="003034A6">
              <w:rPr>
                <w:color w:val="000000"/>
              </w:rPr>
              <w:t>Заполнить несложную готовую таблицу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C14" w:rsidRPr="003034A6" w:rsidRDefault="00DD4A67" w:rsidP="00BF594D">
            <w:pPr>
              <w:contextualSpacing/>
            </w:pPr>
            <w:r w:rsidRPr="003034A6">
              <w:rPr>
                <w:color w:val="000000"/>
                <w:shd w:val="clear" w:color="auto" w:fill="FFFFFF"/>
              </w:rPr>
              <w:t xml:space="preserve">Представление о базовых </w:t>
            </w:r>
            <w:proofErr w:type="spellStart"/>
            <w:r w:rsidRPr="003034A6">
              <w:rPr>
                <w:color w:val="000000"/>
                <w:shd w:val="clear" w:color="auto" w:fill="FFFFFF"/>
              </w:rPr>
              <w:t>межпредметных</w:t>
            </w:r>
            <w:proofErr w:type="spellEnd"/>
            <w:r w:rsidR="002D29A8" w:rsidRPr="003034A6">
              <w:rPr>
                <w:color w:val="000000"/>
                <w:shd w:val="clear" w:color="auto" w:fill="FFFFFF"/>
              </w:rPr>
              <w:t xml:space="preserve"> понятиях: числе, величине.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302623" w:rsidP="00BF594D">
            <w:pPr>
              <w:contextualSpacing/>
            </w:pPr>
            <w:r>
              <w:t>П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7C14" w:rsidRPr="003034A6" w:rsidRDefault="002D29A8" w:rsidP="00BF594D">
            <w:pPr>
              <w:contextualSpacing/>
            </w:pPr>
            <w:r w:rsidRPr="003034A6">
              <w:t xml:space="preserve">2 </w:t>
            </w:r>
            <w:r w:rsidR="00F5322F" w:rsidRPr="003034A6">
              <w:t xml:space="preserve"> балл</w:t>
            </w:r>
            <w:r w:rsidRPr="003034A6">
              <w:t>а</w:t>
            </w:r>
          </w:p>
        </w:tc>
      </w:tr>
    </w:tbl>
    <w:p w:rsidR="002E7C14" w:rsidRPr="003034A6" w:rsidRDefault="002E7C14" w:rsidP="002E7C14">
      <w:pPr>
        <w:shd w:val="clear" w:color="auto" w:fill="FFFFFF"/>
        <w:contextualSpacing/>
      </w:pPr>
    </w:p>
    <w:p w:rsidR="00993367" w:rsidRPr="003034A6" w:rsidRDefault="00993367" w:rsidP="002E7C14">
      <w:pPr>
        <w:shd w:val="clear" w:color="auto" w:fill="FFFFFF"/>
        <w:contextualSpacing/>
        <w:rPr>
          <w:b/>
          <w:bCs/>
        </w:rPr>
      </w:pPr>
    </w:p>
    <w:p w:rsidR="00993367" w:rsidRDefault="00993367" w:rsidP="002E7C14">
      <w:pPr>
        <w:shd w:val="clear" w:color="auto" w:fill="FFFFFF"/>
        <w:contextualSpacing/>
        <w:rPr>
          <w:b/>
          <w:bCs/>
        </w:rPr>
      </w:pPr>
    </w:p>
    <w:p w:rsidR="00302623" w:rsidRPr="003034A6" w:rsidRDefault="00302623" w:rsidP="002E7C14">
      <w:pPr>
        <w:shd w:val="clear" w:color="auto" w:fill="FFFFFF"/>
        <w:contextualSpacing/>
        <w:rPr>
          <w:b/>
          <w:bCs/>
        </w:rPr>
      </w:pPr>
    </w:p>
    <w:p w:rsidR="00260927" w:rsidRPr="004E47A7" w:rsidRDefault="00260927" w:rsidP="002D29A8">
      <w:pPr>
        <w:rPr>
          <w:b/>
          <w:color w:val="000000"/>
        </w:rPr>
      </w:pPr>
      <w:r w:rsidRPr="004E47A7">
        <w:rPr>
          <w:b/>
          <w:color w:val="000000"/>
        </w:rPr>
        <w:t>Система оценивания отдельных заданий и работы в целом</w:t>
      </w:r>
    </w:p>
    <w:p w:rsidR="00260927" w:rsidRPr="00260927" w:rsidRDefault="004B12CE" w:rsidP="002D29A8">
      <w:pPr>
        <w:rPr>
          <w:color w:val="000000"/>
        </w:rPr>
      </w:pPr>
      <w:r>
        <w:rPr>
          <w:color w:val="000000"/>
        </w:rPr>
        <w:t>Задания с кратким ответом</w:t>
      </w:r>
      <w:r w:rsidR="00260927" w:rsidRPr="00260927">
        <w:rPr>
          <w:color w:val="000000"/>
        </w:rPr>
        <w:t xml:space="preserve"> (1-2) оцениваются в 1 балл</w:t>
      </w:r>
    </w:p>
    <w:p w:rsidR="00260927" w:rsidRPr="00260927" w:rsidRDefault="00260927" w:rsidP="002D29A8">
      <w:pPr>
        <w:rPr>
          <w:color w:val="000000"/>
        </w:rPr>
      </w:pPr>
      <w:r w:rsidRPr="00260927">
        <w:rPr>
          <w:color w:val="000000"/>
        </w:rPr>
        <w:lastRenderedPageBreak/>
        <w:t>Задания с развернутым ответом (3-4) оцениваются в 1 балл</w:t>
      </w:r>
    </w:p>
    <w:p w:rsidR="00260927" w:rsidRPr="00260927" w:rsidRDefault="00260927" w:rsidP="002D29A8">
      <w:pPr>
        <w:rPr>
          <w:color w:val="000000"/>
        </w:rPr>
      </w:pPr>
      <w:r w:rsidRPr="00260927">
        <w:rPr>
          <w:color w:val="000000"/>
        </w:rPr>
        <w:t>Задание с развернутым ответом (5) оценивается в 2 балла</w:t>
      </w:r>
    </w:p>
    <w:p w:rsidR="00260927" w:rsidRPr="00260927" w:rsidRDefault="00260927" w:rsidP="002D29A8">
      <w:pPr>
        <w:rPr>
          <w:color w:val="000000"/>
        </w:rPr>
      </w:pPr>
      <w:r w:rsidRPr="00260927">
        <w:rPr>
          <w:color w:val="000000"/>
        </w:rPr>
        <w:t>Максимальный первичный балл за выполнение всей работы – 6 баллов.</w:t>
      </w:r>
    </w:p>
    <w:p w:rsidR="00993367" w:rsidRPr="003034A6" w:rsidRDefault="00993367" w:rsidP="002E7C14">
      <w:pPr>
        <w:shd w:val="clear" w:color="auto" w:fill="FFFFFF"/>
        <w:contextualSpacing/>
        <w:rPr>
          <w:b/>
          <w:b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2126"/>
      </w:tblGrid>
      <w:tr w:rsidR="00260927" w:rsidRPr="003034A6" w:rsidTr="00260927">
        <w:tc>
          <w:tcPr>
            <w:tcW w:w="2235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Уровень достижений</w:t>
            </w:r>
          </w:p>
        </w:tc>
        <w:tc>
          <w:tcPr>
            <w:tcW w:w="2268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% от максимального балла теста</w:t>
            </w:r>
          </w:p>
        </w:tc>
        <w:tc>
          <w:tcPr>
            <w:tcW w:w="2268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Тестовый балл</w:t>
            </w:r>
          </w:p>
        </w:tc>
        <w:tc>
          <w:tcPr>
            <w:tcW w:w="2126" w:type="dxa"/>
          </w:tcPr>
          <w:p w:rsidR="00260927" w:rsidRPr="00260927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Перевод баллов в отметку</w:t>
            </w:r>
          </w:p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260927" w:rsidRPr="003034A6" w:rsidTr="00260927">
        <w:tc>
          <w:tcPr>
            <w:tcW w:w="2235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268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80-100</w:t>
            </w:r>
          </w:p>
        </w:tc>
        <w:tc>
          <w:tcPr>
            <w:tcW w:w="2268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2126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034A6">
              <w:rPr>
                <w:color w:val="000000"/>
                <w:sz w:val="24"/>
                <w:szCs w:val="24"/>
              </w:rPr>
              <w:t>5</w:t>
            </w:r>
          </w:p>
        </w:tc>
      </w:tr>
      <w:tr w:rsidR="00260927" w:rsidRPr="003034A6" w:rsidTr="00260927">
        <w:tc>
          <w:tcPr>
            <w:tcW w:w="2235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2268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65-80</w:t>
            </w:r>
          </w:p>
        </w:tc>
        <w:tc>
          <w:tcPr>
            <w:tcW w:w="2268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034A6">
              <w:rPr>
                <w:color w:val="000000"/>
                <w:sz w:val="24"/>
                <w:szCs w:val="24"/>
              </w:rPr>
              <w:t>4</w:t>
            </w:r>
          </w:p>
        </w:tc>
      </w:tr>
      <w:tr w:rsidR="00260927" w:rsidRPr="003034A6" w:rsidTr="00260927">
        <w:tc>
          <w:tcPr>
            <w:tcW w:w="2235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2268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50-65</w:t>
            </w:r>
          </w:p>
        </w:tc>
        <w:tc>
          <w:tcPr>
            <w:tcW w:w="2268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034A6">
              <w:rPr>
                <w:color w:val="000000"/>
                <w:sz w:val="24"/>
                <w:szCs w:val="24"/>
              </w:rPr>
              <w:t>3</w:t>
            </w:r>
          </w:p>
        </w:tc>
      </w:tr>
      <w:tr w:rsidR="00260927" w:rsidRPr="003034A6" w:rsidTr="00260927">
        <w:tc>
          <w:tcPr>
            <w:tcW w:w="2235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268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менее 50</w:t>
            </w:r>
          </w:p>
        </w:tc>
        <w:tc>
          <w:tcPr>
            <w:tcW w:w="2268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0-2</w:t>
            </w:r>
          </w:p>
        </w:tc>
        <w:tc>
          <w:tcPr>
            <w:tcW w:w="2126" w:type="dxa"/>
          </w:tcPr>
          <w:p w:rsidR="00260927" w:rsidRPr="003034A6" w:rsidRDefault="00260927" w:rsidP="00260927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034A6"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2D29A8" w:rsidRPr="003034A6" w:rsidRDefault="002D29A8" w:rsidP="00993367">
      <w:pPr>
        <w:jc w:val="center"/>
        <w:rPr>
          <w:b/>
          <w:bCs/>
        </w:rPr>
      </w:pPr>
    </w:p>
    <w:p w:rsidR="002D29A8" w:rsidRDefault="00A12054" w:rsidP="003034A6">
      <w:pPr>
        <w:rPr>
          <w:bCs/>
          <w:i/>
        </w:rPr>
      </w:pPr>
      <w:r>
        <w:rPr>
          <w:bCs/>
          <w:i/>
        </w:rPr>
        <w:t xml:space="preserve">Для </w:t>
      </w:r>
      <w:proofErr w:type="gramStart"/>
      <w:r>
        <w:rPr>
          <w:bCs/>
          <w:i/>
        </w:rPr>
        <w:t>обучающихся</w:t>
      </w:r>
      <w:proofErr w:type="gramEnd"/>
      <w:r>
        <w:rPr>
          <w:bCs/>
          <w:i/>
        </w:rPr>
        <w:t xml:space="preserve"> по АООП НОО перевод тестового балла в отметку осуществляется следующим образом: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2126"/>
      </w:tblGrid>
      <w:tr w:rsidR="00A12054" w:rsidRPr="003034A6" w:rsidTr="00CA0B71">
        <w:tc>
          <w:tcPr>
            <w:tcW w:w="2235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Уровень достижений</w:t>
            </w:r>
          </w:p>
        </w:tc>
        <w:tc>
          <w:tcPr>
            <w:tcW w:w="2268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% от максимального балла теста</w:t>
            </w:r>
          </w:p>
        </w:tc>
        <w:tc>
          <w:tcPr>
            <w:tcW w:w="2268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Тестовый балл</w:t>
            </w:r>
          </w:p>
        </w:tc>
        <w:tc>
          <w:tcPr>
            <w:tcW w:w="2126" w:type="dxa"/>
          </w:tcPr>
          <w:p w:rsidR="00A12054" w:rsidRPr="00260927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Перевод баллов в отметку</w:t>
            </w:r>
          </w:p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</w:tr>
      <w:tr w:rsidR="00A12054" w:rsidRPr="003034A6" w:rsidTr="00CA0B71">
        <w:tc>
          <w:tcPr>
            <w:tcW w:w="2235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2268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80-100</w:t>
            </w:r>
          </w:p>
        </w:tc>
        <w:tc>
          <w:tcPr>
            <w:tcW w:w="2268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260927">
              <w:rPr>
                <w:color w:val="000000"/>
                <w:sz w:val="24"/>
                <w:szCs w:val="24"/>
              </w:rPr>
              <w:t>-6</w:t>
            </w:r>
          </w:p>
        </w:tc>
        <w:tc>
          <w:tcPr>
            <w:tcW w:w="2126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034A6">
              <w:rPr>
                <w:color w:val="000000"/>
                <w:sz w:val="24"/>
                <w:szCs w:val="24"/>
              </w:rPr>
              <w:t>5</w:t>
            </w:r>
          </w:p>
        </w:tc>
      </w:tr>
      <w:tr w:rsidR="00A12054" w:rsidRPr="003034A6" w:rsidTr="00CA0B71">
        <w:tc>
          <w:tcPr>
            <w:tcW w:w="2235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2268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65-80</w:t>
            </w:r>
          </w:p>
        </w:tc>
        <w:tc>
          <w:tcPr>
            <w:tcW w:w="2268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034A6">
              <w:rPr>
                <w:color w:val="000000"/>
                <w:sz w:val="24"/>
                <w:szCs w:val="24"/>
              </w:rPr>
              <w:t>4</w:t>
            </w:r>
          </w:p>
        </w:tc>
      </w:tr>
      <w:tr w:rsidR="00A12054" w:rsidRPr="003034A6" w:rsidTr="00CA0B71">
        <w:tc>
          <w:tcPr>
            <w:tcW w:w="2235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Базовый</w:t>
            </w:r>
          </w:p>
        </w:tc>
        <w:tc>
          <w:tcPr>
            <w:tcW w:w="2268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50-65</w:t>
            </w:r>
          </w:p>
        </w:tc>
        <w:tc>
          <w:tcPr>
            <w:tcW w:w="2268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034A6">
              <w:rPr>
                <w:color w:val="000000"/>
                <w:sz w:val="24"/>
                <w:szCs w:val="24"/>
              </w:rPr>
              <w:t>3</w:t>
            </w:r>
          </w:p>
        </w:tc>
      </w:tr>
      <w:tr w:rsidR="00A12054" w:rsidRPr="003034A6" w:rsidTr="00CA0B71">
        <w:tc>
          <w:tcPr>
            <w:tcW w:w="2235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2268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менее 50</w:t>
            </w:r>
          </w:p>
        </w:tc>
        <w:tc>
          <w:tcPr>
            <w:tcW w:w="2268" w:type="dxa"/>
          </w:tcPr>
          <w:p w:rsidR="00A12054" w:rsidRPr="003034A6" w:rsidRDefault="00A12054" w:rsidP="00A12054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0-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12054" w:rsidRPr="003034A6" w:rsidRDefault="00A12054" w:rsidP="00CA0B71">
            <w:pPr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3034A6"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A12054" w:rsidRDefault="00A12054" w:rsidP="003034A6">
      <w:pPr>
        <w:rPr>
          <w:bCs/>
          <w:i/>
        </w:rPr>
      </w:pPr>
    </w:p>
    <w:p w:rsidR="00A12054" w:rsidRPr="00A12054" w:rsidRDefault="00A12054" w:rsidP="003034A6">
      <w:pPr>
        <w:rPr>
          <w:bCs/>
          <w:i/>
        </w:rPr>
      </w:pPr>
    </w:p>
    <w:p w:rsidR="00993367" w:rsidRPr="003034A6" w:rsidRDefault="002E7C14" w:rsidP="00993367">
      <w:pPr>
        <w:jc w:val="center"/>
        <w:rPr>
          <w:b/>
        </w:rPr>
      </w:pPr>
      <w:r w:rsidRPr="003034A6">
        <w:rPr>
          <w:b/>
        </w:rPr>
        <w:t>Демоверсия</w:t>
      </w:r>
    </w:p>
    <w:p w:rsidR="00260927" w:rsidRPr="003034A6" w:rsidRDefault="00260927" w:rsidP="00260927">
      <w:pPr>
        <w:pStyle w:val="a6"/>
        <w:rPr>
          <w:b/>
        </w:rPr>
      </w:pPr>
    </w:p>
    <w:p w:rsidR="00260927" w:rsidRPr="003034A6" w:rsidRDefault="00993367" w:rsidP="00260927">
      <w:pPr>
        <w:pStyle w:val="a6"/>
        <w:rPr>
          <w:color w:val="000000"/>
        </w:rPr>
      </w:pPr>
      <w:r w:rsidRPr="003034A6">
        <w:rPr>
          <w:color w:val="000000"/>
        </w:rPr>
        <w:t>  </w:t>
      </w:r>
      <w:r w:rsidR="00260927" w:rsidRPr="003034A6">
        <w:rPr>
          <w:color w:val="000000"/>
        </w:rPr>
        <w:t>1. Сравни:</w:t>
      </w:r>
    </w:p>
    <w:p w:rsidR="00260927" w:rsidRPr="00260927" w:rsidRDefault="00260927" w:rsidP="00260927">
      <w:pPr>
        <w:rPr>
          <w:color w:val="000000"/>
        </w:rPr>
      </w:pPr>
      <w:r w:rsidRPr="00260927">
        <w:rPr>
          <w:color w:val="000000"/>
        </w:rPr>
        <w:t xml:space="preserve">5дм …35см </w:t>
      </w:r>
      <w:r w:rsidRPr="003034A6">
        <w:rPr>
          <w:color w:val="000000"/>
        </w:rPr>
        <w:t xml:space="preserve">                    </w:t>
      </w:r>
      <w:r w:rsidRPr="00260927">
        <w:rPr>
          <w:color w:val="000000"/>
        </w:rPr>
        <w:t>8м … 6м 7дм</w:t>
      </w:r>
    </w:p>
    <w:p w:rsidR="00260927" w:rsidRPr="003034A6" w:rsidRDefault="00260927" w:rsidP="00260927">
      <w:pPr>
        <w:rPr>
          <w:color w:val="000000"/>
        </w:rPr>
      </w:pPr>
      <w:r w:rsidRPr="00260927">
        <w:rPr>
          <w:color w:val="000000"/>
        </w:rPr>
        <w:t>3м 4дм …34дм</w:t>
      </w:r>
      <w:r w:rsidRPr="003034A6">
        <w:rPr>
          <w:color w:val="000000"/>
        </w:rPr>
        <w:t xml:space="preserve">              </w:t>
      </w:r>
      <w:r w:rsidRPr="00260927">
        <w:rPr>
          <w:color w:val="000000"/>
        </w:rPr>
        <w:t xml:space="preserve"> 6см 5мм …5см 6мм</w:t>
      </w:r>
    </w:p>
    <w:p w:rsidR="00260927" w:rsidRPr="00260927" w:rsidRDefault="00260927" w:rsidP="00260927">
      <w:pPr>
        <w:rPr>
          <w:color w:val="000000"/>
        </w:rPr>
      </w:pPr>
    </w:p>
    <w:p w:rsidR="00260927" w:rsidRPr="00260927" w:rsidRDefault="00260927" w:rsidP="00260927">
      <w:pPr>
        <w:rPr>
          <w:color w:val="000000"/>
        </w:rPr>
      </w:pPr>
      <w:r w:rsidRPr="00260927">
        <w:rPr>
          <w:color w:val="000000"/>
        </w:rPr>
        <w:t>2. Вычисли:</w:t>
      </w:r>
    </w:p>
    <w:p w:rsidR="00260927" w:rsidRPr="00260927" w:rsidRDefault="00260927" w:rsidP="00260927">
      <w:pPr>
        <w:rPr>
          <w:color w:val="000000"/>
        </w:rPr>
      </w:pPr>
      <w:r w:rsidRPr="00260927">
        <w:rPr>
          <w:color w:val="000000"/>
        </w:rPr>
        <w:t xml:space="preserve">52 </w:t>
      </w:r>
      <w:r w:rsidRPr="003034A6">
        <w:rPr>
          <w:color w:val="000000"/>
        </w:rPr>
        <w:t>–</w:t>
      </w:r>
      <w:r w:rsidRPr="00260927">
        <w:rPr>
          <w:color w:val="000000"/>
        </w:rPr>
        <w:t xml:space="preserve"> 23</w:t>
      </w:r>
      <w:r w:rsidRPr="003034A6">
        <w:rPr>
          <w:color w:val="000000"/>
        </w:rPr>
        <w:t xml:space="preserve">            </w:t>
      </w:r>
      <w:r w:rsidRPr="00260927">
        <w:rPr>
          <w:color w:val="000000"/>
        </w:rPr>
        <w:t xml:space="preserve"> 23 + 39</w:t>
      </w:r>
      <w:r w:rsidRPr="003034A6">
        <w:rPr>
          <w:color w:val="000000"/>
        </w:rPr>
        <w:t xml:space="preserve">                  </w:t>
      </w:r>
      <w:r w:rsidRPr="00260927">
        <w:rPr>
          <w:color w:val="000000"/>
        </w:rPr>
        <w:t>54-17+26</w:t>
      </w:r>
    </w:p>
    <w:p w:rsidR="00260927" w:rsidRPr="003034A6" w:rsidRDefault="00260927" w:rsidP="00260927">
      <w:pPr>
        <w:rPr>
          <w:color w:val="000000"/>
        </w:rPr>
      </w:pPr>
      <w:r w:rsidRPr="00260927">
        <w:rPr>
          <w:color w:val="000000"/>
        </w:rPr>
        <w:t xml:space="preserve">46 + 28 </w:t>
      </w:r>
      <w:r w:rsidRPr="003034A6">
        <w:rPr>
          <w:color w:val="000000"/>
        </w:rPr>
        <w:t xml:space="preserve">            </w:t>
      </w:r>
      <w:r w:rsidRPr="00260927">
        <w:rPr>
          <w:color w:val="000000"/>
        </w:rPr>
        <w:t>81 – 46</w:t>
      </w:r>
      <w:r w:rsidRPr="003034A6">
        <w:rPr>
          <w:color w:val="000000"/>
        </w:rPr>
        <w:t xml:space="preserve">                   24:4+5*</w:t>
      </w:r>
      <w:r w:rsidRPr="00260927">
        <w:rPr>
          <w:color w:val="000000"/>
        </w:rPr>
        <w:t>6</w:t>
      </w:r>
    </w:p>
    <w:p w:rsidR="00260927" w:rsidRPr="00260927" w:rsidRDefault="00260927" w:rsidP="00260927">
      <w:pPr>
        <w:rPr>
          <w:color w:val="000000"/>
        </w:rPr>
      </w:pPr>
    </w:p>
    <w:p w:rsidR="00260927" w:rsidRPr="00260927" w:rsidRDefault="00260927" w:rsidP="00260927">
      <w:pPr>
        <w:rPr>
          <w:color w:val="000000"/>
        </w:rPr>
      </w:pPr>
      <w:r w:rsidRPr="00260927">
        <w:rPr>
          <w:color w:val="000000"/>
        </w:rPr>
        <w:t>3. Реши задачу:</w:t>
      </w:r>
    </w:p>
    <w:p w:rsidR="00260927" w:rsidRPr="003034A6" w:rsidRDefault="00260927" w:rsidP="00260927">
      <w:pPr>
        <w:rPr>
          <w:color w:val="000000"/>
        </w:rPr>
      </w:pPr>
      <w:r w:rsidRPr="00260927">
        <w:rPr>
          <w:color w:val="000000"/>
        </w:rPr>
        <w:t>В мешке 50 кг картофеля. Часть картофеля разложили в 7 пакетов по 4 кг в каждом. Сколько килограммов картофеля осталось в мешке?</w:t>
      </w:r>
    </w:p>
    <w:p w:rsidR="00260927" w:rsidRPr="00260927" w:rsidRDefault="00260927" w:rsidP="00260927">
      <w:pPr>
        <w:rPr>
          <w:color w:val="000000"/>
        </w:rPr>
      </w:pPr>
    </w:p>
    <w:p w:rsidR="00260927" w:rsidRPr="003034A6" w:rsidRDefault="00260927" w:rsidP="00260927">
      <w:pPr>
        <w:rPr>
          <w:color w:val="000000"/>
        </w:rPr>
      </w:pPr>
      <w:r w:rsidRPr="00260927">
        <w:rPr>
          <w:color w:val="000000"/>
        </w:rPr>
        <w:t>4. Дан прямоугольник со сторонами 4см и 6см. Вычислить периметр</w:t>
      </w:r>
    </w:p>
    <w:p w:rsidR="00260927" w:rsidRPr="00260927" w:rsidRDefault="00260927" w:rsidP="00260927">
      <w:pPr>
        <w:rPr>
          <w:color w:val="000000"/>
        </w:rPr>
      </w:pPr>
    </w:p>
    <w:p w:rsidR="00260927" w:rsidRPr="003034A6" w:rsidRDefault="00260927" w:rsidP="00260927">
      <w:pPr>
        <w:rPr>
          <w:color w:val="000000"/>
        </w:rPr>
      </w:pPr>
      <w:r w:rsidRPr="00260927">
        <w:rPr>
          <w:color w:val="000000"/>
        </w:rPr>
        <w:t>5. *Дополни таблицу и составь выражение для ответа на вопрос:</w:t>
      </w:r>
    </w:p>
    <w:p w:rsidR="00260927" w:rsidRPr="003034A6" w:rsidRDefault="00260927" w:rsidP="00260927">
      <w:pPr>
        <w:rPr>
          <w:color w:val="000000"/>
        </w:rPr>
      </w:pPr>
      <w:r w:rsidRPr="00260927">
        <w:rPr>
          <w:color w:val="000000"/>
        </w:rPr>
        <w:t>Сколько лап у пяти котят и двух щенят?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60927" w:rsidRPr="003034A6" w:rsidTr="00260927">
        <w:trPr>
          <w:trHeight w:val="397"/>
        </w:trPr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Количество лап</w:t>
            </w:r>
          </w:p>
        </w:tc>
      </w:tr>
      <w:tr w:rsidR="00260927" w:rsidRPr="003034A6" w:rsidTr="00260927">
        <w:trPr>
          <w:trHeight w:val="397"/>
        </w:trPr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Котенок 1</w:t>
            </w:r>
          </w:p>
        </w:tc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</w:p>
        </w:tc>
      </w:tr>
      <w:tr w:rsidR="00260927" w:rsidRPr="003034A6" w:rsidTr="00260927">
        <w:trPr>
          <w:trHeight w:val="397"/>
        </w:trPr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Котенок 2</w:t>
            </w:r>
          </w:p>
        </w:tc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</w:p>
        </w:tc>
      </w:tr>
      <w:tr w:rsidR="00260927" w:rsidRPr="003034A6" w:rsidTr="00260927">
        <w:trPr>
          <w:trHeight w:val="397"/>
        </w:trPr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Котенок 3</w:t>
            </w:r>
          </w:p>
        </w:tc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</w:p>
        </w:tc>
      </w:tr>
      <w:tr w:rsidR="00260927" w:rsidRPr="003034A6" w:rsidTr="00260927">
        <w:trPr>
          <w:trHeight w:val="397"/>
        </w:trPr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Котенок 4</w:t>
            </w:r>
          </w:p>
        </w:tc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</w:p>
        </w:tc>
      </w:tr>
      <w:tr w:rsidR="00260927" w:rsidRPr="003034A6" w:rsidTr="00260927">
        <w:trPr>
          <w:trHeight w:val="397"/>
        </w:trPr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Котенок 5</w:t>
            </w:r>
          </w:p>
        </w:tc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</w:p>
        </w:tc>
      </w:tr>
      <w:tr w:rsidR="00260927" w:rsidRPr="003034A6" w:rsidTr="00260927">
        <w:trPr>
          <w:trHeight w:val="397"/>
        </w:trPr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t>Щенок 1</w:t>
            </w:r>
          </w:p>
        </w:tc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</w:p>
        </w:tc>
      </w:tr>
      <w:tr w:rsidR="00260927" w:rsidRPr="003034A6" w:rsidTr="00260927">
        <w:trPr>
          <w:trHeight w:val="397"/>
        </w:trPr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  <w:r w:rsidRPr="00260927">
              <w:rPr>
                <w:color w:val="000000"/>
                <w:sz w:val="24"/>
                <w:szCs w:val="24"/>
              </w:rPr>
              <w:lastRenderedPageBreak/>
              <w:t>Щенок 2</w:t>
            </w:r>
          </w:p>
        </w:tc>
        <w:tc>
          <w:tcPr>
            <w:tcW w:w="4785" w:type="dxa"/>
          </w:tcPr>
          <w:p w:rsidR="00260927" w:rsidRPr="003034A6" w:rsidRDefault="00260927" w:rsidP="00260927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260927" w:rsidRPr="00260927" w:rsidRDefault="00260927" w:rsidP="00260927">
      <w:pPr>
        <w:rPr>
          <w:color w:val="000000"/>
        </w:rPr>
      </w:pPr>
    </w:p>
    <w:p w:rsidR="00A12054" w:rsidRDefault="00A12054" w:rsidP="00993367">
      <w:pPr>
        <w:pStyle w:val="Default"/>
        <w:jc w:val="center"/>
        <w:rPr>
          <w:b/>
          <w:i/>
          <w:iCs/>
        </w:rPr>
      </w:pPr>
    </w:p>
    <w:p w:rsidR="00A12054" w:rsidRDefault="00A12054" w:rsidP="00993367">
      <w:pPr>
        <w:pStyle w:val="Default"/>
        <w:jc w:val="center"/>
        <w:rPr>
          <w:b/>
          <w:i/>
          <w:iCs/>
        </w:rPr>
      </w:pPr>
      <w:bookmarkStart w:id="0" w:name="_GoBack"/>
      <w:bookmarkEnd w:id="0"/>
    </w:p>
    <w:sectPr w:rsidR="00A12054" w:rsidSect="002E7C1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D81"/>
    <w:multiLevelType w:val="multilevel"/>
    <w:tmpl w:val="3AEA8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455187"/>
    <w:multiLevelType w:val="hybridMultilevel"/>
    <w:tmpl w:val="2BB06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E329B"/>
    <w:multiLevelType w:val="hybridMultilevel"/>
    <w:tmpl w:val="35520DFA"/>
    <w:lvl w:ilvl="0" w:tplc="3E7C6A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2141"/>
    <w:rsid w:val="000553D5"/>
    <w:rsid w:val="00064A06"/>
    <w:rsid w:val="00126646"/>
    <w:rsid w:val="00162234"/>
    <w:rsid w:val="001A51ED"/>
    <w:rsid w:val="00214CA2"/>
    <w:rsid w:val="00260927"/>
    <w:rsid w:val="002A1982"/>
    <w:rsid w:val="002D29A8"/>
    <w:rsid w:val="002E7C14"/>
    <w:rsid w:val="00302623"/>
    <w:rsid w:val="003034A6"/>
    <w:rsid w:val="003241DA"/>
    <w:rsid w:val="00395E0C"/>
    <w:rsid w:val="0043183E"/>
    <w:rsid w:val="004829B1"/>
    <w:rsid w:val="004B12CE"/>
    <w:rsid w:val="004C78A0"/>
    <w:rsid w:val="004E47A7"/>
    <w:rsid w:val="00556C0D"/>
    <w:rsid w:val="00724294"/>
    <w:rsid w:val="00735955"/>
    <w:rsid w:val="007E577A"/>
    <w:rsid w:val="00830F2A"/>
    <w:rsid w:val="008561B9"/>
    <w:rsid w:val="00962141"/>
    <w:rsid w:val="00993367"/>
    <w:rsid w:val="00A12054"/>
    <w:rsid w:val="00A54843"/>
    <w:rsid w:val="00A624C8"/>
    <w:rsid w:val="00AA64B7"/>
    <w:rsid w:val="00BF3DDA"/>
    <w:rsid w:val="00DD4A67"/>
    <w:rsid w:val="00EB13FB"/>
    <w:rsid w:val="00EC61E4"/>
    <w:rsid w:val="00F26559"/>
    <w:rsid w:val="00F5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E7C14"/>
    <w:rPr>
      <w:color w:val="808080"/>
    </w:rPr>
  </w:style>
  <w:style w:type="paragraph" w:styleId="a4">
    <w:name w:val="List Paragraph"/>
    <w:basedOn w:val="a"/>
    <w:uiPriority w:val="34"/>
    <w:qFormat/>
    <w:rsid w:val="00A624C8"/>
    <w:pPr>
      <w:ind w:left="720"/>
      <w:contextualSpacing/>
    </w:pPr>
  </w:style>
  <w:style w:type="table" w:styleId="a5">
    <w:name w:val="Table Grid"/>
    <w:basedOn w:val="a1"/>
    <w:uiPriority w:val="59"/>
    <w:rsid w:val="00482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E577A"/>
  </w:style>
  <w:style w:type="character" w:styleId="a7">
    <w:name w:val="Emphasis"/>
    <w:basedOn w:val="a0"/>
    <w:uiPriority w:val="20"/>
    <w:qFormat/>
    <w:rsid w:val="00162234"/>
    <w:rPr>
      <w:i/>
      <w:iCs/>
    </w:rPr>
  </w:style>
  <w:style w:type="paragraph" w:customStyle="1" w:styleId="Default">
    <w:name w:val="Default"/>
    <w:rsid w:val="009933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2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2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092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2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7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270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91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2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Татаринова</dc:creator>
  <cp:keywords/>
  <dc:description/>
  <cp:lastModifiedBy>Калдашева</cp:lastModifiedBy>
  <cp:revision>15</cp:revision>
  <dcterms:created xsi:type="dcterms:W3CDTF">2020-03-15T19:08:00Z</dcterms:created>
  <dcterms:modified xsi:type="dcterms:W3CDTF">2020-05-12T19:05:00Z</dcterms:modified>
</cp:coreProperties>
</file>